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МГ3609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футбольные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2285x5351x2096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182.900649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полипропилен.</w:t>
              <w:br/>
              <w:t>Комплектация: Ворота - 1 шт., Сетка - 1 шт., Комплект крепежа- 1 шт.</w:t>
              <w:br/>
              <w:t>Футбольные ворота выполнены из круглой металлической трубы. Ворота выполнены из стальной трубы диаметром 89 мм с толщиной стенки 3 мм. Сетка на воротах выполнена из полипропилена.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