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ЛГДП-57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Диван парковый ЛГДП-57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1135x2920x1000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пород, металл, фанера</w:t>
              <w:br/>
              <w:t>Комплектация: диван парковый в сборе – 1 шт.</w:t>
              <w:br/>
              <w:t>Опорные фигурные ножки дивана (2 шт.) выполнены из металла толщиной 5 мм. Опорные дуги для крепления обрешетки спинки изготовлены из металлического профиля сечением 25×25 мм, толщиной стенки 2 мм, перемычки — из профиля 20×20 мм, толщиной 2 мм. Опорные дуги для крепления обрешетки сидения — из металлического профиля 40×40 мм, толщиной 2 мм, перемычки — из профиля 40×20 мм, толщиной 2 мм. Обрешетка спинки и сидения выполнена из сухих строганных досок хвойных пород с сечением 32×95 мм и скруглёнными кромками. Все деревянные поверхности покрыты тонированным и бесцветным лаком.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