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"Луизиана"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3129x3129x2638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118.217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HPL пластик, металл, нержавеющий крепеж.</w:t>
              <w:br/>
              <w:t>Комплектация: закладные детали – 1 компл., опорная стойка – 1 шт., рама карусели – 1 шт., руль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Стойка карусели выполнена из металлической круглой трубы диаметром 159 мм с толщиной стенки 4 мм. Отросток рамы, которая крепится к опорному столбу, выполнен из металлической круглой трубы диаметром 89 мм с толщиной стенки 3 мм. Укосина над рамой выполнена из профильной трубы 60x40 мм и с толщиной стенки 2 мм. Косынка между рамами выполнена из накладок HPL пластика толщиной 10 мм и листа металла 5 мм. Подвесы с круглыми резиновыми сиденьями в кол-ве 3 штук крепятся к каркасу карусели. Крепление подвеса представляет собой сварную конструкцию с двумя осями качания, выполненными из нержавеющей стали и пластиковыми втулками качения, которые обеспечивают бесшумную работу механизма</w:t>
              <w:br/>
              <w:t>Карусель крутится по и против часовой стрелки.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