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ЛГК-24.3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"Экскаватор"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416x702x909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42.79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ручки – 2 шт., шестеренка - 2 шт., комплект крепежа – 1 шт.</w:t>
              <w:br/>
              <w:t>Конструкция и цветовая палитра оборудования согласно эскизу</w:t>
              <w:br/>
              <w:t>Качалка на металлической пружине с двумя боковыми панелями из HPL пластика толщиной 14 мм, сиденьем и спинкой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пластика, а также декоративный элемент "шестеренка" из HPL пластика толщиной 14 мм. Декоративные элементы и рисунки нанесены при помощи УФ-печати. С лицевой стороны панели нанесен принт «Экскаватор».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