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ЛГСП-71.04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с подсветкой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700x1200x300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пластик</w:t>
              <w:br/>
              <w:t>Комплектация: скамья с подсветкой  – 1 шт.</w:t>
              <w:br/>
              <w:t>Изделие предназначено для эстетического облагораживания парковых и городских общественных пространств. Цвет белый полупрозрачный светопроницаемый. Изделие изготовлено из 3D-пластика: линейный полиэтилен низкой плотности для ротоформования (ротационного формования), который не выгорает и не разрушается под воздействием солнечных лучей. Тип поверхности - шагрень. Температура использования в диапазоне от -60 до +60 градусов по Цельсию.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