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МГ-15 "Скамья для упражнений на пресс"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790x1272x1500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 - сосна.</w:t>
              <w:br/>
              <w:t>Комплектация: </w:t>
              <w:br/>
              <w:t>Опорные столбы –  4 шт.</w:t>
              <w:br/>
              <w:t>Перекладины  – 1 шт.</w:t>
              <w:br/>
              <w:t>Скамья - 1 шт.</w:t>
              <w:br/>
              <w:t>Хомуты металлические – 6 шт.</w:t>
              <w:br/>
              <w:t>Комплект крепежа - 1 шт.</w:t>
              <w:br/>
              <w:t/>
              <w:br/>
              <w:t>Воркаут состоит из 4 опорных столбов, выполненных из металлической трубы диаметром 89 мм с толщиной стенки 3 мм,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89 мм.</w:t>
              <w:br/>
              <w:t>В состав воркаута входит скамья для пресса.</w:t>
              <w:br/>
              <w:t/>
              <w:br/>
              <w:t>Поверхность скамьи для пресса выполнена из квадратного бруса сосны сечением 100 мм х 100 мм. Обработанные поверхности покрыты тонированным и бесцветным лаком.</w:t>
              <w:br/>
              <w:t>Все имеющиеся металлические детали зачищены и окрашены порошковой полиэфирной краской. </w:t>
              <w:br/>
              <w:t>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