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ЛГВП-310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Альфа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740x1400x630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Комплектация: велопарковка – 1 шт., комплект крепежа – 1шт.</w:t>
              <w:br/>
              <w:t>Опорные стойки вело парковки выполнены из металлической трубы диаметром 26,8 мм со стенкой  2,8 мм и зафиксированы на раме, выполненной из металлического профиля сечением 40х20 мм.</w:t>
              <w:br/>
              <w:t>Рама основания имеет закладные элементы под бетонирование, выполненные так же из металлической трубы диаметром 26,8 мм.  Все имеющиеся металлические детали покрыты порошковой полиэфирной краской RAL 7012 (цвет серый).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