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Тройной каскад турников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109.178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четырех опорных столбов выполненных из металлической трубы диаметром 108 мм с толщиной стенки 3 мм и трех перекладин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хомутах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4 шт.</w:t>
              <w:br/>
              <w:t>Перекладины  – 3 шт.</w:t>
              <w:br/>
              <w:t>Хомуты – 6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