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4-местная "Квебек"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1847x1847x842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54.2894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ламинированная березовая фанера с антискользящим покрытием.</w:t>
              <w:br/>
              <w:t>Комплектация: карусель в сборе – 1шт., комплект крепежа – 1шт., закладная – 1 шт.</w:t>
              <w:br/>
              <w:t>Карусель имеет одну ось вращения - вокруг центральной вертикальной оси. Опорная стойка карусели выполнена из круглых металлических труб диаметром 108 мм с толщиной стенки 3 мм, диаметром 50 мм. Карусель вращается на валу с 2 подшипниками. </w:t>
              <w:br/>
              <w:t>На каркасе карусели устанавливаются поручни из металлической трубы диаметром 33,5 мм. Четыре сидячих места круглой формы и центральная платформа из ламинированной фанеры.</w:t>
              <w:br/>
              <w:t>Все имеющиеся металлические детали покрыты порошковой полиэфирной краской. Весь крепеж оцинкованный. Заглушки должны быть пластиковые, разных цветов, на места резьбовых соединений.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