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Машинка с гимнастическим комплексом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2850x4250x2550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Комплекс состоит из 8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 столбов закрыта пластиковыми накладками. Опорные столбы в основании имеют металлические подпятники П-образной формы.Все подпятники окрашены порошковой полиэфирной краской. В комплексе установлена горка высотой 600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круглой трубы диаметром 26.8 мм с толщиной стенки 2,8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имеет дополнительные выступающие ограждения с горизонтально-расположенной перекладиной диаметром 26,8 мм, не позволяющей детям выбегать на скат. Дополнительные выступающие ограждения выполнены также из высокопрочной влагостойкой березовой фанеры толщиной 21 мм.  Фанерные боковые элементы корпуса кабинки с овальными выпилами для ног, и лавочка выполнены из высокопрочной, влагостойкой фанеры толщиной 21 мм, а передняя часть с декоративными аппликациями в виде решетки радиатора, фары, колеса, борт машинки и декоративные аппликации в виде лесенки, выполнены из высокопрочной, влагостойкой фанеры толщиной 15 мм. В кабине установлен вращающийся руль, выполненный из металлической круглой трубы диаметром 18 мм. Вращение осуществляется за счет механизма с подшипником. Для подъема в кабинку и в кузов установлены продолговатые ручки, выполненные из электросварной трубы диаметром 18 мм длинной 400 мм. Каркас горизонтальной и наклонной лестниц выполнен из круглой металлической трубы диаметром 33,5 мм, а перекладины из круглой металлической трубы диаметром 26,8 мм. Пол в кабинке и в кузове выполнен из высокопрочной, влагостойкой ламинированной фанеры толщиной 15 мм, с антискользящим покрытием. Наклонная стенка альпиниста имеет овальные выпилы для постановки ног и захвата руками и выполнена из высокопрочной, влагостойкой березовой фанеры толщиной 21 мм и крепиться к раме, выполненной из круглой металлической трубы диаметром 26,8 мм. На раме установлены ушки для фиксации стенки. Гимнастические кольца выполнены из электросварной трубы диаметром 18 мм. Присоединение к перекладине осуществляется при помощи оцинкованной короткозвенной цепи с сечением 6 мм.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покрыты порошковой полиэфирной краской . </w:t>
              <w:br/>
              <w:t> Выступающие части резьбовых соединений закрыты пластиковыми заглушками. Весь крепеж оцинкованный.</w:t>
              <w:br/>
              <w:t>Комплектация: Кабина машинки – 1 компл; руль – 1 шт; столбы – 8 шт; горизонтальная лестница – 1 шт; лестница наклонная – 1 шт; горка – 1 компл; стенка альпиниста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