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ЛГК-11.21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"Гнездо"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1042x1042x809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каркас качалки – 1 шт., канатная сетка – 1шт., комплект крепежа – 1шт.</w:t>
              <w:br/>
              <w:t>Конструкция состоит из: Бетонируемая стойка с узлом вращения, высота 1061мм, внешний диаметр трубы 133мм. В верхней части стойки установлен круглый фланец диаметром 260мм с четырьмя отверстиями, для крепления к нему крестовины и передачи вращательного движения. Крепление-крестовина. Имеет геометрическую форму трезубца, выполнена из гнутых труб диаметром 32мм, сваренных между собой и к металлической пластине толщиной 5мм и диаметром 260мм. Кольцо гнездо внешним диаметром 1040 мм, толщина 100мм. Обод сиденья — металлическая труба с внешним диаметром 25мм, окрашена в защитную краску против ржавления, сверху обмотана 3-х прядным канатом из комплексного полипропилена, диаметр каната 19мм. Устанавливается поверх крестовины и фиксируется Плетеная сетка, выполнена из армированного, четырехпрядного каната, диаметр каната 16мм.На концах плетенной сетки обжаты крепежи в стальные втулки, что позволяется соединить сетку с ободом сиденья. Все металлические элементы, не являющиеся узлами вращения, покрашены порошковой краской по грунту. 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