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ЛГИК-4.22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комплекс "Фуджи"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5200x13720x5000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2689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металл, нержавеющая сталь, сосна, Канат 6-прядный армированный комбинированный d=16мм (бежевый), HDPE (зел.-бел.-зел.) и  (сер.-т. сер.-сер.), Поликарбонат монолитный (прозрачный)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