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Бревно гимнастическое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170x4000x300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40.694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 Фанера ламинированная толщиной 18 мм;</w:t>
              <w:br/>
              <w:t>- Труба стальная профильная;</w:t>
              <w:br/>
              <w:t>- Уголок стальной профильный;</w:t>
              <w:br/>
              <w:t>- Порошковая краска;</w:t>
              <w:br/>
              <w:t>- Краска на водной основе;</w:t>
              <w:br/>
              <w:t>- Оцинкованный крепеж.</w:t>
              <w:br/>
              <w:t/>
              <w:br/>
              <w:t>Изделие представляет собой бревно, состоящее из опорных стоек, настилов и крепежных уголков.</w:t>
              <w:br/>
              <w:t>Стойки выполнены из профильной трубы 80 х 80 мм с толщиной стенки 3 мм, крепежные уголки выполнены из стальных профильных уголков 40 х 40 мм с толщиной стенки 4 мм, настилы выполенен из ламинированной фанеры толщиной 18 мм. Настил соединяется со стойками при помощи оцинкованного крепежа.</w:t>
              <w:br/>
              <w:t/>
              <w:br/>
              <w:t>Комплектация:</w:t>
              <w:br/>
              <w:t>- Стойка большая 2 шт;</w:t>
              <w:br/>
              <w:t>- Стойка малая 2 шт;</w:t>
              <w:br/>
              <w:t>- Уголок большой 2 шт;</w:t>
              <w:br/>
              <w:t>- Уголок малый 4 шт;</w:t>
              <w:br/>
              <w:t>- Настил большой 1 шт;</w:t>
              <w:br/>
              <w:t>- Настил малый 2 шт;</w:t>
              <w:br/>
              <w:t>- 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