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"Море" с крышкой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1200x1600x470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32.286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Материалы:.</w:t>
              <w:br/>
              <w:t>-Фанера  толщиной 15 мм.</w:t>
              <w:br/>
              <w:t>-Порошковая краска.</w:t>
              <w:br/>
              <w:t>-Краска на водной основе.</w:t>
              <w:br/>
              <w:t>Изделие представляет собой игровой элемент, состоящий из боковых стенок, сидений, изготовленных из фанеры толщиной 15 мм, крышек, изготовленных из фанеры толщиной 15 мм, имеющих ручки из нержавеющей стали, и монтажных закладных, выполненных из стального листа 3 мм. Столик состоит из стойки выполненной из трубы диаметром 33,5 мм и крышки стола из фанеры 15 мм.   Боковые стенки сопрягаются с закладными уголками при помощи нержавеющего крепежа, сидения крепятся к стенкам при помощи стальных уголков, все болтовые соединения закрыты пластиковыми декоративными заглушками.</w:t>
              <w:br/>
              <w:t>Комплектация:</w:t>
              <w:br/>
              <w:t>-Уголок 4 шт.,</w:t>
              <w:br/>
              <w:t>-Стойка стола 1 шт.,</w:t>
              <w:br/>
              <w:t>-Крышка стола 1 шт.,</w:t>
              <w:br/>
              <w:t>-Стенка передняя 2 шт.,</w:t>
              <w:br/>
              <w:t>-Стенка боковая 2 шт.,</w:t>
              <w:br/>
              <w:t>-Полки 2 шт.,</w:t>
              <w:br/>
              <w:t>-Крышки 4 шт.,</w:t>
              <w:br/>
              <w:t>-Ручки 4 шт.,</w:t>
              <w:br/>
              <w:t>-Комплект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