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ЛГГП-48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Кольца для геопластики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900x1876x1678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 AISI316. Труба 42.4x2 AISI 316.</w:t>
              <w:br/>
              <w:t>Комплектация: Кольцо для геопластики - 7 шт., Комплект нержавеющего крепежа - 1 шт., Закладная деталь - 7 шт.</w:t>
              <w:br/>
              <w:t/>
              <w:br/>
              <w:t>Внешний радиус кольца - 450мм. Используется крепеж из нержавеющей стали.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