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Переход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848x1158x1109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 и лиственница, металл, пластик.</w:t>
              <w:br/>
              <w:t>Комплектация: опорные столбы - 2 шт., бревно - 1 шт., зацепы -3 шт., панель скалолаза - 1 шт., комплект крепежа - 1 шт.</w:t>
              <w:br/>
              <w:t>Спортивное оборудование "Переход" представляет собой лесенку с поручнем. Опорный столб выполнен из круглого бруса диаметра 140 мм. Поручень изготовлен также из круглого бруса сосны диаметра 90 мм.</w:t>
              <w:br/>
              <w:t>Панель скалолаза выполнена из досок лиственницы 140 х 35 мм. На панели присутствуют зацепы из пластика d=75-85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